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3591" w14:textId="77777777" w:rsidR="00864B40" w:rsidRPr="00864B40" w:rsidRDefault="00864B40" w:rsidP="00864B40">
      <w:pPr>
        <w:pStyle w:val="Notesbox"/>
        <w:rPr>
          <w:b/>
        </w:rPr>
      </w:pPr>
      <w:r w:rsidRPr="00864B40">
        <w:rPr>
          <w:b/>
        </w:rPr>
        <w:t>NOTE FOR LOCAL MEETINGS</w:t>
      </w:r>
    </w:p>
    <w:p w14:paraId="0AD0E807" w14:textId="77777777" w:rsidR="00864B40" w:rsidRDefault="00864B40" w:rsidP="00864B40">
      <w:pPr>
        <w:pStyle w:val="Notesbox"/>
      </w:pPr>
      <w:r>
        <w:t>Below is an example volunteer agreement. You should use it for unpaid resident wardens or unpaid resident Friends. Please bear in mind the following:</w:t>
      </w:r>
    </w:p>
    <w:p w14:paraId="0B61FAD6" w14:textId="77777777" w:rsidR="00864B40" w:rsidRDefault="00864B40" w:rsidP="00864B40">
      <w:pPr>
        <w:pStyle w:val="Notesbox"/>
      </w:pPr>
      <w:r>
        <w:t>*</w:t>
      </w:r>
      <w:r w:rsidRPr="008F6450">
        <w:t>Don’t try to adapt the con</w:t>
      </w:r>
      <w:r>
        <w:t>tract of employment that you</w:t>
      </w:r>
      <w:r w:rsidRPr="008F6450">
        <w:t xml:space="preserve"> use for paid employees. Instead, use this</w:t>
      </w:r>
      <w:r>
        <w:t xml:space="preserve"> volunteer agreement.</w:t>
      </w:r>
    </w:p>
    <w:p w14:paraId="48E09040" w14:textId="77777777" w:rsidR="00864B40" w:rsidRDefault="00864B40" w:rsidP="00864B40">
      <w:pPr>
        <w:pStyle w:val="Notesbox"/>
      </w:pPr>
      <w:r>
        <w:t>*</w:t>
      </w:r>
      <w:r w:rsidRPr="008F6450">
        <w:t xml:space="preserve">Avoid any form of obligation or contractual language. </w:t>
      </w:r>
      <w:r>
        <w:t>As this is a volunteering agreement, you should talk of ‘hopes’ about the volunteering, with the understanding that volunteers are free to come and go. For example, you could state ‘we hope that you can stay with us for at least 12 months, for you and us to make the most of the volunteering opportunity. However, you are of course free to leave at any time.’ This is more appropriate than saying ‘you must volunteer with us for at least 12 months.’</w:t>
      </w:r>
    </w:p>
    <w:p w14:paraId="6A0ABD0A" w14:textId="77777777" w:rsidR="00864B40" w:rsidRPr="00686820" w:rsidRDefault="00864B40" w:rsidP="00864B40">
      <w:pPr>
        <w:pStyle w:val="Notesbox"/>
      </w:pPr>
      <w:r>
        <w:t>You can find further information about engaging volunteers in the ‘employment, self-employment and volunteer r</w:t>
      </w:r>
      <w:r w:rsidRPr="00F14A7A">
        <w:t xml:space="preserve">esource for Quaker </w:t>
      </w:r>
      <w:r>
        <w:t>e</w:t>
      </w:r>
      <w:r w:rsidRPr="00F14A7A">
        <w:t>mployers</w:t>
      </w:r>
      <w:r>
        <w:t xml:space="preserve">’, available on the Quaker website at </w:t>
      </w:r>
      <w:hyperlink r:id="rId8" w:history="1">
        <w:r w:rsidRPr="00A0597E">
          <w:rPr>
            <w:rStyle w:val="Hyperlink"/>
          </w:rPr>
          <w:t>www.quaker.org.uk/employers</w:t>
        </w:r>
      </w:hyperlink>
      <w:r>
        <w:t xml:space="preserve">. </w:t>
      </w:r>
    </w:p>
    <w:p w14:paraId="4922CCD6" w14:textId="77777777" w:rsidR="00864B40" w:rsidRPr="003E655F" w:rsidRDefault="00864B40" w:rsidP="00864B40">
      <w:r w:rsidRPr="00FF4B0C">
        <w:t>This Volunteer Agreement describes the arrangement between [</w:t>
      </w:r>
      <w:r w:rsidRPr="00FF4B0C">
        <w:rPr>
          <w:i/>
          <w:iCs/>
          <w:highlight w:val="cyan"/>
        </w:rPr>
        <w:t>name of Quaker meeting</w:t>
      </w:r>
      <w:r w:rsidRPr="00FF4B0C">
        <w:t xml:space="preserve">] and you. We wish to assure you of our appreciation of your volunteering </w:t>
      </w:r>
      <w:r>
        <w:t xml:space="preserve">service </w:t>
      </w:r>
      <w:r w:rsidRPr="003E655F">
        <w:t xml:space="preserve">with us and </w:t>
      </w:r>
      <w:r>
        <w:t xml:space="preserve">we </w:t>
      </w:r>
      <w:r w:rsidRPr="003E655F">
        <w:t>will do the bes</w:t>
      </w:r>
      <w:r>
        <w:t xml:space="preserve">t we can to make your volunteering </w:t>
      </w:r>
      <w:r w:rsidRPr="003E655F">
        <w:t xml:space="preserve">enjoyable and rewarding. </w:t>
      </w:r>
      <w:r>
        <w:t xml:space="preserve"> Volunteers are a crucial part of the way in which Quakers operate and we are very grateful for the contribution that our volunteers make. </w:t>
      </w:r>
    </w:p>
    <w:p w14:paraId="57190E19" w14:textId="77777777" w:rsidR="00864B40" w:rsidRPr="00766758" w:rsidRDefault="00864B40" w:rsidP="00864B40">
      <w:r w:rsidRPr="00766758">
        <w:t xml:space="preserve">This agreement tells you what you can expect from us, and what we hope from you. We understand that we cannot require you to provide services, nor can you require us to provide you with work, and we both agree that there is no intention between us to create any legal relations or employment relationship in respect of the voluntary commitment that you are making. </w:t>
      </w:r>
    </w:p>
    <w:p w14:paraId="773EC58C" w14:textId="77777777" w:rsidR="00864B40" w:rsidRPr="00766758" w:rsidRDefault="00864B40" w:rsidP="00864B40">
      <w:r w:rsidRPr="00766758">
        <w:t xml:space="preserve">Whilst neither of us has enforceable rights against the other, as a result of the importance of the role of volunteers </w:t>
      </w:r>
      <w:r>
        <w:t>within the Area Meeting</w:t>
      </w:r>
      <w:r w:rsidRPr="00766758">
        <w:t>, it is helpful to set out some key points that will help us make the best of your voluntary contribution.</w:t>
      </w:r>
    </w:p>
    <w:p w14:paraId="3E2D7E5A" w14:textId="77777777" w:rsidR="00864B40" w:rsidRDefault="00864B40" w:rsidP="00864B40">
      <w:r w:rsidRPr="003E655F">
        <w:t>This is an informal</w:t>
      </w:r>
      <w:r>
        <w:t xml:space="preserve"> arrangement which may be terminated by either party at any time. We hope that you can stay with us for at least 12 months, for you and us to make the most of the volunteering opportunity. However, you are of course free to leave at any time. </w:t>
      </w:r>
    </w:p>
    <w:p w14:paraId="72550B26" w14:textId="77777777" w:rsidR="00864B40" w:rsidRPr="00FF4B0C" w:rsidRDefault="00864B40" w:rsidP="00864B40">
      <w:r w:rsidRPr="00FF4B0C">
        <w:t xml:space="preserve">Your role as a volunteer </w:t>
      </w:r>
      <w:r w:rsidRPr="00CF1E32">
        <w:t>is described in the attached volunteer role description</w:t>
      </w:r>
      <w:r w:rsidRPr="00FF4B0C">
        <w:t xml:space="preserve"> and starts on </w:t>
      </w:r>
      <w:r w:rsidRPr="00FF4B0C">
        <w:rPr>
          <w:highlight w:val="cyan"/>
        </w:rPr>
        <w:t>[</w:t>
      </w:r>
      <w:r w:rsidRPr="00FF4B0C">
        <w:rPr>
          <w:i/>
          <w:highlight w:val="cyan"/>
        </w:rPr>
        <w:t>date</w:t>
      </w:r>
      <w:r w:rsidRPr="00FF4B0C">
        <w:rPr>
          <w:highlight w:val="cyan"/>
        </w:rPr>
        <w:t>].</w:t>
      </w:r>
      <w:r w:rsidRPr="00FF4B0C">
        <w:t xml:space="preserve"> This volunteering role is designed to </w:t>
      </w:r>
      <w:r w:rsidRPr="00FF4B0C">
        <w:rPr>
          <w:highlight w:val="cyan"/>
        </w:rPr>
        <w:t>[</w:t>
      </w:r>
      <w:r w:rsidRPr="00FF4B0C">
        <w:rPr>
          <w:i/>
          <w:highlight w:val="cyan"/>
        </w:rPr>
        <w:t xml:space="preserve">state how the volunteering role benefits the </w:t>
      </w:r>
      <w:r>
        <w:rPr>
          <w:i/>
          <w:highlight w:val="cyan"/>
        </w:rPr>
        <w:t>Meeting</w:t>
      </w:r>
      <w:r w:rsidRPr="00FF4B0C">
        <w:rPr>
          <w:highlight w:val="cyan"/>
        </w:rPr>
        <w:t>].</w:t>
      </w:r>
      <w:r w:rsidRPr="00FF4B0C">
        <w:t xml:space="preserve"> </w:t>
      </w:r>
    </w:p>
    <w:p w14:paraId="4399A372" w14:textId="77777777" w:rsidR="00864B40" w:rsidRDefault="00864B40" w:rsidP="00864B40">
      <w:pPr>
        <w:pStyle w:val="Heading4"/>
      </w:pPr>
      <w:r>
        <w:lastRenderedPageBreak/>
        <w:t>Part 1: The Quaker Meeting</w:t>
      </w:r>
    </w:p>
    <w:p w14:paraId="782022F4" w14:textId="77777777" w:rsidR="00864B40" w:rsidRPr="00DF5930" w:rsidRDefault="00864B40" w:rsidP="00864B40">
      <w:r w:rsidRPr="00DF5930">
        <w:t>We the [</w:t>
      </w:r>
      <w:r w:rsidRPr="00DF5930">
        <w:rPr>
          <w:highlight w:val="cyan"/>
        </w:rPr>
        <w:t>name</w:t>
      </w:r>
      <w:r w:rsidRPr="00DF5930">
        <w:t>] Quaker Meeting, will do our best:</w:t>
      </w:r>
    </w:p>
    <w:p w14:paraId="03E9E2FB" w14:textId="77777777" w:rsidR="00864B40" w:rsidRPr="00DF5930" w:rsidRDefault="00864B40" w:rsidP="00864B40">
      <w:pPr>
        <w:pStyle w:val="Bulletlist"/>
      </w:pPr>
      <w:r w:rsidRPr="00DF5930">
        <w:t xml:space="preserve">To introduce you to how the </w:t>
      </w:r>
      <w:r>
        <w:t>Meeting</w:t>
      </w:r>
      <w:r w:rsidRPr="00DF5930">
        <w:t xml:space="preserve"> works and your role in it and to provide any training you need. </w:t>
      </w:r>
    </w:p>
    <w:p w14:paraId="3EB55FDF" w14:textId="77777777" w:rsidR="00864B40" w:rsidRPr="00DF5930" w:rsidRDefault="00864B40" w:rsidP="00864B40">
      <w:pPr>
        <w:pStyle w:val="Bulletlist"/>
      </w:pPr>
      <w:r w:rsidRPr="00DF5930">
        <w:t xml:space="preserve">To provide regular meetings with a main point of contact so that you can tell us if you are happy with how your tasks are organised and get feedback from us. Your supervisor’s name is </w:t>
      </w:r>
      <w:r w:rsidRPr="00DF5930">
        <w:rPr>
          <w:highlight w:val="cyan"/>
        </w:rPr>
        <w:t>[ ].</w:t>
      </w:r>
      <w:r w:rsidRPr="00DF5930">
        <w:t xml:space="preserve"> </w:t>
      </w:r>
    </w:p>
    <w:p w14:paraId="4F2BB9B0" w14:textId="77777777" w:rsidR="00864B40" w:rsidRPr="00DF5930" w:rsidRDefault="00864B40" w:rsidP="00864B40">
      <w:pPr>
        <w:pStyle w:val="Bulletlist"/>
      </w:pPr>
      <w:r w:rsidRPr="00DF5930">
        <w:t xml:space="preserve">To respect your skills, dignity and individual wishes and to do our best to meet them. </w:t>
      </w:r>
    </w:p>
    <w:p w14:paraId="5B7F804F" w14:textId="77777777" w:rsidR="00864B40" w:rsidRPr="00DF5930" w:rsidRDefault="00864B40" w:rsidP="00864B40">
      <w:pPr>
        <w:pStyle w:val="Bulletlist"/>
      </w:pPr>
      <w:r w:rsidRPr="00DF5930">
        <w:t xml:space="preserve">To </w:t>
      </w:r>
      <w:r>
        <w:t>reimburse your expenses (see below)</w:t>
      </w:r>
      <w:r w:rsidRPr="00DF5930">
        <w:t xml:space="preserve">. </w:t>
      </w:r>
    </w:p>
    <w:p w14:paraId="456A3BB4" w14:textId="77777777" w:rsidR="00864B40" w:rsidRPr="00DF5930" w:rsidRDefault="00864B40" w:rsidP="00864B40">
      <w:pPr>
        <w:pStyle w:val="Bulletlist"/>
      </w:pPr>
      <w:r w:rsidRPr="00DF5930">
        <w:t xml:space="preserve">To consult with you and keep you informed of possible changes. </w:t>
      </w:r>
    </w:p>
    <w:p w14:paraId="17813C8A" w14:textId="77777777" w:rsidR="00864B40" w:rsidRPr="00DF5930" w:rsidRDefault="00864B40" w:rsidP="00864B40">
      <w:pPr>
        <w:pStyle w:val="Bulletlist"/>
      </w:pPr>
      <w:r w:rsidRPr="00DF5930">
        <w:t xml:space="preserve">To insure you against injury you suffer or cause due to negligence whilst carrying out volunteering activities that have been approved and </w:t>
      </w:r>
      <w:proofErr w:type="spellStart"/>
      <w:r w:rsidRPr="00DF5930">
        <w:t>authorised</w:t>
      </w:r>
      <w:proofErr w:type="spellEnd"/>
      <w:r w:rsidRPr="00DF5930">
        <w:t xml:space="preserve"> by us. </w:t>
      </w:r>
    </w:p>
    <w:p w14:paraId="53FC2CEF" w14:textId="77777777" w:rsidR="00864B40" w:rsidRPr="00DF5930" w:rsidRDefault="00864B40" w:rsidP="00864B40">
      <w:pPr>
        <w:pStyle w:val="Bulletlist"/>
      </w:pPr>
      <w:r w:rsidRPr="00DF5930">
        <w:t xml:space="preserve">To </w:t>
      </w:r>
      <w:r>
        <w:t>provide a safe workplace</w:t>
      </w:r>
      <w:r w:rsidRPr="00DF5930">
        <w:t xml:space="preserve">. </w:t>
      </w:r>
    </w:p>
    <w:p w14:paraId="0C54AC83" w14:textId="77777777" w:rsidR="00864B40" w:rsidRPr="00DF5930" w:rsidRDefault="00864B40" w:rsidP="00864B40">
      <w:pPr>
        <w:pStyle w:val="Bulletlist"/>
      </w:pPr>
      <w:r w:rsidRPr="00DF5930">
        <w:t xml:space="preserve">To work to equal opportunities principles. </w:t>
      </w:r>
    </w:p>
    <w:p w14:paraId="276ACF58" w14:textId="77777777" w:rsidR="00864B40" w:rsidRDefault="00864B40" w:rsidP="00864B40">
      <w:pPr>
        <w:pStyle w:val="Bulletlist"/>
      </w:pPr>
      <w:r w:rsidRPr="00DF5930">
        <w:t>To try to resolve fairly any problems, complaints and difficulties you may hav</w:t>
      </w:r>
      <w:r>
        <w:t>e while you volunteer with us.</w:t>
      </w:r>
    </w:p>
    <w:p w14:paraId="47A12DD2" w14:textId="77777777" w:rsidR="00864B40" w:rsidRPr="00DF5930" w:rsidRDefault="00864B40" w:rsidP="00864B40">
      <w:pPr>
        <w:pStyle w:val="Heading4"/>
      </w:pPr>
      <w:r w:rsidRPr="00DF5930">
        <w:t xml:space="preserve">Expenses </w:t>
      </w:r>
    </w:p>
    <w:p w14:paraId="0D67BCBD" w14:textId="172391E7" w:rsidR="00864B40" w:rsidRPr="00FF4B0C" w:rsidRDefault="00864B40" w:rsidP="00864B40">
      <w:r>
        <w:t xml:space="preserve">We will </w:t>
      </w:r>
      <w:r w:rsidRPr="00DF5930">
        <w:t>reimburse the following</w:t>
      </w:r>
      <w:r>
        <w:t xml:space="preserve"> expenses, on production of valid </w:t>
      </w:r>
      <w:proofErr w:type="spellStart"/>
      <w:r>
        <w:t>itemised</w:t>
      </w:r>
      <w:proofErr w:type="spellEnd"/>
      <w:r>
        <w:t xml:space="preserve"> receipts</w:t>
      </w:r>
      <w:r w:rsidRPr="00FF4B0C">
        <w:t xml:space="preserve">: </w:t>
      </w:r>
      <w:r>
        <w:t>[</w:t>
      </w:r>
      <w:r w:rsidRPr="007F77A0">
        <w:rPr>
          <w:highlight w:val="cyan"/>
        </w:rPr>
        <w:t xml:space="preserve">Quaker Meetings may amend this list according to the expenses that it is agreed will be </w:t>
      </w:r>
      <w:r w:rsidRPr="0093756A">
        <w:rPr>
          <w:highlight w:val="cyan"/>
        </w:rPr>
        <w:t xml:space="preserve">reimbursed. </w:t>
      </w:r>
      <w:r w:rsidR="00C113C6">
        <w:rPr>
          <w:highlight w:val="cyan"/>
        </w:rPr>
        <w:t xml:space="preserve">These must be genuine expenses incurred due to the volunteering. </w:t>
      </w:r>
      <w:r w:rsidRPr="0093756A">
        <w:rPr>
          <w:highlight w:val="cyan"/>
        </w:rPr>
        <w:t>NB childcare expenses should not be reimbursed].</w:t>
      </w:r>
    </w:p>
    <w:p w14:paraId="5FC06444" w14:textId="77777777" w:rsidR="00864B40" w:rsidRPr="00FF4B0C" w:rsidRDefault="00864B40" w:rsidP="00864B40">
      <w:pPr>
        <w:pStyle w:val="Bulletlist"/>
      </w:pPr>
      <w:r>
        <w:t>Travel</w:t>
      </w:r>
      <w:r w:rsidRPr="00FF4B0C">
        <w:t xml:space="preserve"> </w:t>
      </w:r>
      <w:r>
        <w:t xml:space="preserve">that is required to fulfil your volunteering role. Mileage will be based on HM Revenue and Customs approved rates. </w:t>
      </w:r>
    </w:p>
    <w:p w14:paraId="72D37B16" w14:textId="77777777" w:rsidR="00864B40" w:rsidRPr="00FF4B0C" w:rsidRDefault="00864B40" w:rsidP="00864B40">
      <w:pPr>
        <w:pStyle w:val="Bulletlist"/>
      </w:pPr>
      <w:r w:rsidRPr="00FF4B0C">
        <w:t xml:space="preserve">Specialist clothing or equipment where this is required and provided by you. </w:t>
      </w:r>
    </w:p>
    <w:p w14:paraId="3625FAE5" w14:textId="77777777" w:rsidR="00864B40" w:rsidRPr="00FF4B0C" w:rsidRDefault="00864B40" w:rsidP="00864B40">
      <w:pPr>
        <w:pStyle w:val="Bulletlist"/>
      </w:pPr>
      <w:r>
        <w:t>Expenditure incurred by you on behalf of the Meeting, provided that such expenditure is agreed and approved in advance.</w:t>
      </w:r>
    </w:p>
    <w:p w14:paraId="6A16FF6D" w14:textId="77777777" w:rsidR="00864B40" w:rsidRPr="00FF4B0C" w:rsidRDefault="00864B40" w:rsidP="00864B40">
      <w:r w:rsidRPr="00FF4B0C">
        <w:t xml:space="preserve">Please keep all your receipts to give to us </w:t>
      </w:r>
      <w:r>
        <w:t>so that we can</w:t>
      </w:r>
      <w:r w:rsidRPr="00FF4B0C">
        <w:t xml:space="preserve"> reimburse your expenses. </w:t>
      </w:r>
      <w:r>
        <w:t xml:space="preserve">We cannot reimburse expenses without </w:t>
      </w:r>
      <w:proofErr w:type="spellStart"/>
      <w:r>
        <w:t>itemised</w:t>
      </w:r>
      <w:proofErr w:type="spellEnd"/>
      <w:r>
        <w:t xml:space="preserve"> receipts. </w:t>
      </w:r>
    </w:p>
    <w:p w14:paraId="0F51E971" w14:textId="12411EB5" w:rsidR="00864B40" w:rsidRDefault="00864B40" w:rsidP="00864B40">
      <w:pPr>
        <w:pStyle w:val="Heading4"/>
      </w:pPr>
      <w:r>
        <w:t>Accommodation</w:t>
      </w:r>
      <w:r w:rsidR="000C4375">
        <w:t xml:space="preserve"> (delete if not relevant)</w:t>
      </w:r>
    </w:p>
    <w:p w14:paraId="54755CA8" w14:textId="77777777" w:rsidR="00864B40" w:rsidRDefault="00864B40" w:rsidP="00864B40">
      <w:r>
        <w:t>The Meeting will provide accommodation in order that you are able to fulfil your volunteering role.  You will reside in the [</w:t>
      </w:r>
      <w:r w:rsidRPr="00F550ED">
        <w:rPr>
          <w:highlight w:val="cyan"/>
        </w:rPr>
        <w:t>eg flat about th</w:t>
      </w:r>
      <w:r>
        <w:rPr>
          <w:highlight w:val="cyan"/>
        </w:rPr>
        <w:t>e Meeting H</w:t>
      </w:r>
      <w:r w:rsidRPr="00F550ED">
        <w:rPr>
          <w:highlight w:val="cyan"/>
        </w:rPr>
        <w:t xml:space="preserve">ouse, bungalow by the side of the </w:t>
      </w:r>
      <w:r>
        <w:rPr>
          <w:highlight w:val="cyan"/>
        </w:rPr>
        <w:t>Meeting H</w:t>
      </w:r>
      <w:r w:rsidRPr="00F550ED">
        <w:rPr>
          <w:highlight w:val="cyan"/>
        </w:rPr>
        <w:t>ouse – state clearly</w:t>
      </w:r>
      <w:r>
        <w:t xml:space="preserve">] under a Volunteer Occupancy Agreement, which you will need to sign. Your residence in this property will continue for as long as you are undertaking your volunteering role (as described in the attached role description) for the Meeting. Your residence will terminate when you are no longer undertaking this volunteering role for the Quaker Meeting. </w:t>
      </w:r>
    </w:p>
    <w:p w14:paraId="3570733F" w14:textId="77777777" w:rsidR="00864B40" w:rsidRDefault="00864B40" w:rsidP="00864B40">
      <w:pPr>
        <w:rPr>
          <w:bCs/>
        </w:rPr>
      </w:pPr>
      <w:r>
        <w:rPr>
          <w:bCs/>
        </w:rPr>
        <w:lastRenderedPageBreak/>
        <w:t xml:space="preserve">Please do bear in mind that </w:t>
      </w:r>
      <w:r>
        <w:t>accommodation is provided in connection with the volunteering and that it is not possible for you to rely on the accommodation as a permanent place to live.</w:t>
      </w:r>
    </w:p>
    <w:p w14:paraId="3602060A" w14:textId="77777777" w:rsidR="00864B40" w:rsidRDefault="00864B40" w:rsidP="00864B40">
      <w:pPr>
        <w:pStyle w:val="Heading4"/>
      </w:pPr>
      <w:r w:rsidRPr="00FF4B0C">
        <w:t xml:space="preserve">Part 2: the volunteer </w:t>
      </w:r>
    </w:p>
    <w:p w14:paraId="06AE726C" w14:textId="77777777" w:rsidR="00864B40" w:rsidRPr="00766758" w:rsidRDefault="00864B40" w:rsidP="00864B40">
      <w:r w:rsidRPr="00766758">
        <w:t xml:space="preserve">We would obviously like to agree with you, with as much notice as possible, the hours that you are going to be available to volunteer.  We hope that you will usually be able to volunteer with us for at least </w:t>
      </w:r>
      <w:r w:rsidRPr="00837673">
        <w:rPr>
          <w:highlight w:val="cyan"/>
        </w:rPr>
        <w:t>[SPECIFY ANY PREFERRED TIME COMMITMENT]</w:t>
      </w:r>
      <w:r w:rsidRPr="00766758">
        <w:t xml:space="preserve"> so that we can each get the most from the volunteering experience. However, we a</w:t>
      </w:r>
      <w:r>
        <w:t>re flexible about when you work</w:t>
      </w:r>
      <w:r w:rsidRPr="00766758">
        <w:t xml:space="preserve"> so please let us know if you would prefer a different arrangement.</w:t>
      </w:r>
    </w:p>
    <w:p w14:paraId="6D6842F8" w14:textId="77777777" w:rsidR="00864B40" w:rsidRPr="00766758" w:rsidRDefault="00864B40" w:rsidP="00864B40">
      <w:r w:rsidRPr="00766758">
        <w:t xml:space="preserve">If you are unable to attend </w:t>
      </w:r>
      <w:r>
        <w:t>at any time when you have said you would work</w:t>
      </w:r>
      <w:r w:rsidRPr="00766758">
        <w:t>, we would ask you to give us as much notice</w:t>
      </w:r>
      <w:r>
        <w:t xml:space="preserve"> as possible</w:t>
      </w:r>
      <w:r w:rsidRPr="00766758">
        <w:t>.</w:t>
      </w:r>
    </w:p>
    <w:p w14:paraId="53DE049A" w14:textId="77777777" w:rsidR="00864B40" w:rsidRDefault="00864B40" w:rsidP="00864B40">
      <w:r w:rsidRPr="00766758">
        <w:t xml:space="preserve">Likewise, we would ask that you give us as much notice of times when you will not be able to attend, such as holidays.  </w:t>
      </w:r>
    </w:p>
    <w:p w14:paraId="07635FFD" w14:textId="77777777" w:rsidR="00864B40" w:rsidRPr="00766758" w:rsidRDefault="00864B40" w:rsidP="00864B40">
      <w:r w:rsidRPr="00766758">
        <w:t>Should you decide to discontinue volunteering, we ask you to give us as much notice as possible.</w:t>
      </w:r>
    </w:p>
    <w:p w14:paraId="0A6630CC" w14:textId="77777777" w:rsidR="00864B40" w:rsidRPr="00FF4B0C" w:rsidRDefault="00864B40" w:rsidP="00864B40">
      <w:r>
        <w:t>You agree to do your best:</w:t>
      </w:r>
    </w:p>
    <w:p w14:paraId="0D6ACB51" w14:textId="77777777" w:rsidR="00864B40" w:rsidRPr="00FF4B0C" w:rsidRDefault="00864B40" w:rsidP="00864B40">
      <w:pPr>
        <w:pStyle w:val="Bulletlist"/>
      </w:pPr>
      <w:r w:rsidRPr="00FF4B0C">
        <w:t xml:space="preserve">To help </w:t>
      </w:r>
      <w:r>
        <w:t>the Meeting</w:t>
      </w:r>
      <w:r w:rsidRPr="00FF4B0C">
        <w:t xml:space="preserve"> </w:t>
      </w:r>
      <w:r>
        <w:t>by the work you volunteer to undertake.</w:t>
      </w:r>
      <w:r w:rsidRPr="00FF4B0C">
        <w:t xml:space="preserve"> </w:t>
      </w:r>
    </w:p>
    <w:p w14:paraId="5506A7A9" w14:textId="77777777" w:rsidR="00864B40" w:rsidRPr="00FF4B0C" w:rsidRDefault="00864B40" w:rsidP="00864B40">
      <w:pPr>
        <w:pStyle w:val="Bulletlist"/>
      </w:pPr>
      <w:r w:rsidRPr="00FF4B0C">
        <w:t>To perform your volunteering r</w:t>
      </w:r>
      <w:r>
        <w:t>ole to the best of your ability.</w:t>
      </w:r>
      <w:r w:rsidRPr="00FF4B0C">
        <w:t xml:space="preserve"> </w:t>
      </w:r>
    </w:p>
    <w:p w14:paraId="7B5AD1F0" w14:textId="77777777" w:rsidR="00864B40" w:rsidRPr="00FF4B0C" w:rsidRDefault="00864B40" w:rsidP="00864B40">
      <w:pPr>
        <w:pStyle w:val="Bulletlist"/>
      </w:pPr>
      <w:r w:rsidRPr="00FF4B0C">
        <w:t xml:space="preserve">To follow the </w:t>
      </w:r>
      <w:r>
        <w:t>Meeting’s</w:t>
      </w:r>
      <w:r w:rsidRPr="00FF4B0C">
        <w:t xml:space="preserve"> procedures and standards, including health and safety and equal opportunities</w:t>
      </w:r>
      <w:r>
        <w:t>.</w:t>
      </w:r>
    </w:p>
    <w:p w14:paraId="6634D255" w14:textId="77777777" w:rsidR="00864B40" w:rsidRPr="00FF4B0C" w:rsidRDefault="00864B40" w:rsidP="00864B40">
      <w:pPr>
        <w:pStyle w:val="Bulletlist"/>
      </w:pPr>
      <w:r w:rsidRPr="00FF4B0C">
        <w:t xml:space="preserve">To maintain </w:t>
      </w:r>
      <w:r>
        <w:t>any confidential information to which you may become party in the course of your volunteering.</w:t>
      </w:r>
      <w:r w:rsidRPr="00FF4B0C">
        <w:t xml:space="preserve"> </w:t>
      </w:r>
    </w:p>
    <w:p w14:paraId="1375E152" w14:textId="77777777" w:rsidR="00864B40" w:rsidRPr="00F23382" w:rsidRDefault="00864B40" w:rsidP="00864B40">
      <w:pPr>
        <w:pStyle w:val="Bulletlist"/>
      </w:pPr>
      <w:r w:rsidRPr="00F23382">
        <w:t>To provide referees as agreed who may be contacted, and to agree to a Disclosure and Barring Service (</w:t>
      </w:r>
      <w:r>
        <w:t>DBS</w:t>
      </w:r>
      <w:r w:rsidRPr="00F23382">
        <w:t xml:space="preserve">) check being carried out, if necessary for the nature of your duties. </w:t>
      </w:r>
    </w:p>
    <w:p w14:paraId="2C51C37C" w14:textId="77777777" w:rsidR="00864B40" w:rsidRPr="00DF5930" w:rsidRDefault="00864B40" w:rsidP="00864B40">
      <w:pPr>
        <w:pStyle w:val="Heading4"/>
      </w:pPr>
      <w:r w:rsidRPr="00DF5930">
        <w:t>Part 3: resolving problems</w:t>
      </w:r>
    </w:p>
    <w:p w14:paraId="57C52477" w14:textId="2CD4D944" w:rsidR="00864B40" w:rsidRPr="00DF5930" w:rsidRDefault="00864B40" w:rsidP="00864B40">
      <w:r w:rsidRPr="00DF5930">
        <w:t xml:space="preserve">The relationship between the </w:t>
      </w:r>
      <w:r>
        <w:t>Meeting</w:t>
      </w:r>
      <w:r w:rsidRPr="00DF5930">
        <w:t xml:space="preserve"> and</w:t>
      </w:r>
      <w:r>
        <w:t xml:space="preserve"> you as a volunteer</w:t>
      </w:r>
      <w:r w:rsidRPr="00DF5930">
        <w:t xml:space="preserve"> is entirely voluntary and does not imply any contract.  However, it is important that the </w:t>
      </w:r>
      <w:r>
        <w:t>Meeting</w:t>
      </w:r>
      <w:r w:rsidRPr="00DF5930">
        <w:t xml:space="preserve"> </w:t>
      </w:r>
      <w:r w:rsidR="003851F4" w:rsidRPr="00DF5930">
        <w:t>can</w:t>
      </w:r>
      <w:r w:rsidRPr="00DF5930">
        <w:t xml:space="preserve"> maintain </w:t>
      </w:r>
      <w:r>
        <w:t>the smooth running of the Meeting House</w:t>
      </w:r>
      <w:r w:rsidRPr="00DF5930">
        <w:t xml:space="preserve"> and it is also important that volunteers should enjoy making their contribution to </w:t>
      </w:r>
      <w:r>
        <w:t>the Meeting House</w:t>
      </w:r>
      <w:r w:rsidRPr="00DF5930">
        <w:t>.</w:t>
      </w:r>
    </w:p>
    <w:p w14:paraId="4114E0D1" w14:textId="77777777" w:rsidR="00864B40" w:rsidRPr="00DF5930" w:rsidRDefault="00864B40" w:rsidP="00864B40">
      <w:pPr>
        <w:rPr>
          <w:rFonts w:cs="Arial"/>
          <w:szCs w:val="24"/>
        </w:rPr>
      </w:pPr>
      <w:r w:rsidRPr="00DF5930">
        <w:rPr>
          <w:rFonts w:cs="Arial"/>
          <w:szCs w:val="24"/>
        </w:rPr>
        <w:t xml:space="preserve">If your role as a volunteer does not meet with the </w:t>
      </w:r>
      <w:r>
        <w:rPr>
          <w:rFonts w:cs="Arial"/>
          <w:szCs w:val="24"/>
        </w:rPr>
        <w:t>Meeting’s</w:t>
      </w:r>
      <w:r w:rsidRPr="00DF5930">
        <w:rPr>
          <w:rFonts w:cs="Arial"/>
          <w:szCs w:val="24"/>
        </w:rPr>
        <w:t xml:space="preserve"> standards, here is how it will be dealt with:</w:t>
      </w:r>
    </w:p>
    <w:p w14:paraId="590187DE" w14:textId="77777777" w:rsidR="00864B40" w:rsidRPr="00DF5930" w:rsidRDefault="00864B40" w:rsidP="00864B40">
      <w:r w:rsidRPr="00DF5930">
        <w:t xml:space="preserve">Initially with a meeting with </w:t>
      </w:r>
      <w:r>
        <w:t>your supervisor</w:t>
      </w:r>
      <w:r w:rsidRPr="00DF5930">
        <w:t xml:space="preserve"> who will explain the concerns.</w:t>
      </w:r>
    </w:p>
    <w:p w14:paraId="2AC6369A" w14:textId="00C2FC41" w:rsidR="00864B40" w:rsidRPr="00DF5930" w:rsidRDefault="00864B40" w:rsidP="00C3684D">
      <w:pPr>
        <w:pStyle w:val="Numberedlist"/>
      </w:pPr>
      <w:r w:rsidRPr="00DF5930">
        <w:t xml:space="preserve">If this does not resolve the concern then a meeting with </w:t>
      </w:r>
      <w:r>
        <w:t>not less than two of the Elders</w:t>
      </w:r>
      <w:r w:rsidR="00F40674">
        <w:t xml:space="preserve"> or Pastoral Carers</w:t>
      </w:r>
      <w:r>
        <w:t xml:space="preserve"> of the Meeting</w:t>
      </w:r>
      <w:r w:rsidRPr="00DF5930">
        <w:t xml:space="preserve"> will be convened.</w:t>
      </w:r>
    </w:p>
    <w:p w14:paraId="11297B74" w14:textId="77777777" w:rsidR="00864B40" w:rsidRPr="00DF5930" w:rsidRDefault="00864B40" w:rsidP="00C3684D">
      <w:pPr>
        <w:pStyle w:val="Numberedlist"/>
      </w:pPr>
      <w:r w:rsidRPr="00DF5930">
        <w:lastRenderedPageBreak/>
        <w:t xml:space="preserve">If your </w:t>
      </w:r>
      <w:r>
        <w:t>contribution</w:t>
      </w:r>
      <w:r w:rsidRPr="00DF5930">
        <w:t xml:space="preserve"> still does not meet with our standards then we shall have to </w:t>
      </w:r>
      <w:r>
        <w:t>cancel the volunteer arrangement</w:t>
      </w:r>
      <w:r w:rsidRPr="00DF5930">
        <w:t>.</w:t>
      </w:r>
    </w:p>
    <w:p w14:paraId="7F71CBE2" w14:textId="77777777" w:rsidR="00864B40" w:rsidRPr="00DF5930" w:rsidRDefault="00864B40" w:rsidP="00C3684D">
      <w:r w:rsidRPr="00DF5930">
        <w:t>At all times you will be able to freely state your case and can have a friend to accompany you.</w:t>
      </w:r>
    </w:p>
    <w:p w14:paraId="4BA78686" w14:textId="77777777" w:rsidR="00864B40" w:rsidRPr="00DF5930" w:rsidRDefault="00864B40" w:rsidP="00C3684D">
      <w:r w:rsidRPr="00DF5930">
        <w:t xml:space="preserve">If you are dissatisfied with any aspect of your </w:t>
      </w:r>
      <w:r>
        <w:t xml:space="preserve">volunteering </w:t>
      </w:r>
      <w:r w:rsidRPr="00DF5930">
        <w:t>work you should:</w:t>
      </w:r>
    </w:p>
    <w:p w14:paraId="74E0B265" w14:textId="77777777" w:rsidR="00864B40" w:rsidRPr="00DF5930" w:rsidRDefault="00864B40" w:rsidP="00C3684D">
      <w:pPr>
        <w:pStyle w:val="Numberedlist"/>
      </w:pPr>
      <w:r w:rsidRPr="00DF5930">
        <w:t xml:space="preserve">Initially explain your dissatisfaction </w:t>
      </w:r>
      <w:r>
        <w:t>to</w:t>
      </w:r>
      <w:r w:rsidRPr="00DF5930">
        <w:t xml:space="preserve"> </w:t>
      </w:r>
      <w:r>
        <w:t>your supervisor.</w:t>
      </w:r>
    </w:p>
    <w:p w14:paraId="6B28C639" w14:textId="77777777" w:rsidR="00864B40" w:rsidRPr="00DF5930" w:rsidRDefault="00864B40" w:rsidP="00C3684D">
      <w:pPr>
        <w:pStyle w:val="Numberedlist"/>
      </w:pPr>
      <w:r w:rsidRPr="00DF5930">
        <w:t xml:space="preserve">If that does not resolve the concern then a meeting with </w:t>
      </w:r>
      <w:r>
        <w:t xml:space="preserve">your supervisor </w:t>
      </w:r>
      <w:r w:rsidRPr="00DF5930">
        <w:t>should be convened</w:t>
      </w:r>
      <w:r>
        <w:t>.</w:t>
      </w:r>
    </w:p>
    <w:p w14:paraId="16496A87" w14:textId="3F4D62E0" w:rsidR="00864B40" w:rsidRPr="00DF5930" w:rsidRDefault="00864B40" w:rsidP="00C3684D">
      <w:pPr>
        <w:pStyle w:val="Numberedlist"/>
      </w:pPr>
      <w:r w:rsidRPr="00DF5930">
        <w:t xml:space="preserve">If that does not resolve the issue then a formal meeting with </w:t>
      </w:r>
      <w:r>
        <w:t>not less than two of the Elders</w:t>
      </w:r>
      <w:r w:rsidR="00F40674">
        <w:t xml:space="preserve"> or Pastoral Carers</w:t>
      </w:r>
      <w:r>
        <w:t xml:space="preserve"> of the Meeting</w:t>
      </w:r>
      <w:r w:rsidRPr="00DF5930">
        <w:t xml:space="preserve"> should follow.</w:t>
      </w:r>
    </w:p>
    <w:p w14:paraId="19886D39" w14:textId="77777777" w:rsidR="00864B40" w:rsidRDefault="00864B40" w:rsidP="00C3684D">
      <w:pPr>
        <w:pStyle w:val="Numberedlist"/>
      </w:pPr>
      <w:r w:rsidRPr="00DF5930">
        <w:t>If after this, your dissatisfaction remains unresolved, and we are unable to resolve your grievance, then it would be inappropriate for you to continue to be a volunteer.</w:t>
      </w:r>
    </w:p>
    <w:p w14:paraId="21D2F5AE" w14:textId="77777777" w:rsidR="00864B40" w:rsidRPr="00DF5930" w:rsidRDefault="00864B40" w:rsidP="00C3684D">
      <w:r w:rsidRPr="00DF5930">
        <w:t>At all times you will be freely able to state your case and can have a friend to accompany you.</w:t>
      </w:r>
    </w:p>
    <w:p w14:paraId="3527E31D" w14:textId="77777777" w:rsidR="00864B40" w:rsidRPr="00E21748" w:rsidRDefault="00864B40" w:rsidP="00C3684D">
      <w:pPr>
        <w:pStyle w:val="Heading4"/>
      </w:pPr>
      <w:r w:rsidRPr="00E21748">
        <w:t>Confidentiality</w:t>
      </w:r>
    </w:p>
    <w:p w14:paraId="56408D46" w14:textId="77777777" w:rsidR="00864B40" w:rsidRDefault="00864B40" w:rsidP="00C3684D">
      <w:r w:rsidRPr="00766758">
        <w:t xml:space="preserve">In the course of providing your volunteering services, you may have access to confidential information relating to </w:t>
      </w:r>
      <w:r>
        <w:t xml:space="preserve">our Quaker meeting, its members or the people who hire the Meeting House. </w:t>
      </w:r>
      <w:r w:rsidRPr="00766758">
        <w:t xml:space="preserve">It is of crucial importance that you appreciate that </w:t>
      </w:r>
      <w:r>
        <w:t xml:space="preserve">this </w:t>
      </w:r>
      <w:r w:rsidRPr="00766758">
        <w:t xml:space="preserve">information must remain confidential.  We expect you not to use or disclose this information to any person either during your volunteering experience with us or any time afterwards.  If you believe that there is a breach of confidentiality, you </w:t>
      </w:r>
      <w:r w:rsidR="002365AE">
        <w:t>must</w:t>
      </w:r>
      <w:r w:rsidRPr="00766758">
        <w:t xml:space="preserve"> let </w:t>
      </w:r>
      <w:r>
        <w:t>your supervisor</w:t>
      </w:r>
      <w:r w:rsidRPr="00766758">
        <w:t xml:space="preserve"> know as soon as possible.</w:t>
      </w:r>
    </w:p>
    <w:p w14:paraId="0578AA0C" w14:textId="77777777" w:rsidR="002365AE" w:rsidRDefault="002365AE" w:rsidP="002365AE">
      <w:pPr>
        <w:pStyle w:val="Heading4"/>
      </w:pPr>
      <w:r>
        <w:t>Data protection</w:t>
      </w:r>
    </w:p>
    <w:p w14:paraId="01204C41" w14:textId="77777777" w:rsidR="002365AE" w:rsidRPr="00766758" w:rsidRDefault="002365AE" w:rsidP="002365AE">
      <w:r>
        <w:t>We process certain types of data about you and we do so in line with the General Data Protection Regulation and the Data Protection Act in force from time to time. Please read our Workforce Privacy Notice for more information about the types of data processed and the reasons for the processing. You have been given a copy of this notice. If you have not received a copy, please ask.</w:t>
      </w:r>
    </w:p>
    <w:p w14:paraId="4F1A0E70" w14:textId="77777777" w:rsidR="00864B40" w:rsidRDefault="00864B40" w:rsidP="00C3684D">
      <w:r w:rsidRPr="00DF5930">
        <w:t xml:space="preserve">This agreement is binding in </w:t>
      </w:r>
      <w:proofErr w:type="spellStart"/>
      <w:r w:rsidRPr="00DF5930">
        <w:t>honour</w:t>
      </w:r>
      <w:proofErr w:type="spellEnd"/>
      <w:r w:rsidRPr="00DF5930">
        <w:t xml:space="preserve"> only, is not intended to be a legally binding contract between us and may be cancelled at any time at the discretion of either party. Neither of us intend</w:t>
      </w:r>
      <w:r>
        <w:t>s</w:t>
      </w:r>
      <w:r w:rsidRPr="00DF5930">
        <w:t xml:space="preserve"> any employment relationship to be created either now or at any time in the future.</w:t>
      </w:r>
    </w:p>
    <w:p w14:paraId="35A8BAB4" w14:textId="77777777" w:rsidR="00864B40" w:rsidRDefault="00864B40" w:rsidP="00C3684D">
      <w:r>
        <w:t xml:space="preserve">Please sign to acknowledge receipt of this Volunteer Agreement. You should keep one signed copy for your records and give the other signed copy to the person in the Meeting who gave you this Agreement. </w:t>
      </w:r>
    </w:p>
    <w:p w14:paraId="250F4C6E" w14:textId="77777777" w:rsidR="00864B40" w:rsidRDefault="00864B40" w:rsidP="00C3684D">
      <w:r>
        <w:lastRenderedPageBreak/>
        <w:t xml:space="preserve">I acknowledge receipt of this Volunteer Agreement and understand the nature of the volunteering role. </w:t>
      </w:r>
    </w:p>
    <w:p w14:paraId="56F3E4E9" w14:textId="77777777" w:rsidR="00864B40" w:rsidRDefault="00864B40" w:rsidP="00C3684D">
      <w:pPr>
        <w:tabs>
          <w:tab w:val="left" w:leader="dot" w:pos="3402"/>
          <w:tab w:val="left" w:leader="dot" w:pos="6804"/>
          <w:tab w:val="left" w:leader="dot" w:pos="8505"/>
        </w:tabs>
      </w:pPr>
      <w:r>
        <w:t>Name</w:t>
      </w:r>
      <w:r w:rsidR="00C3684D">
        <w:tab/>
      </w:r>
      <w:r>
        <w:t>Signed</w:t>
      </w:r>
      <w:r w:rsidR="00C3684D">
        <w:tab/>
      </w:r>
      <w:r>
        <w:t>Date</w:t>
      </w:r>
      <w:r w:rsidR="00C3684D">
        <w:tab/>
      </w:r>
    </w:p>
    <w:p w14:paraId="65A1AD63" w14:textId="77777777" w:rsidR="00864B40" w:rsidRPr="00DF5930" w:rsidRDefault="00C3684D" w:rsidP="00C3684D">
      <w:pPr>
        <w:tabs>
          <w:tab w:val="left" w:leader="dot" w:pos="3402"/>
          <w:tab w:val="left" w:leader="dot" w:pos="6804"/>
          <w:tab w:val="left" w:leader="dot" w:pos="8505"/>
        </w:tabs>
      </w:pPr>
      <w:r>
        <w:t>Name of</w:t>
      </w:r>
      <w:r>
        <w:br/>
      </w:r>
      <w:r w:rsidR="00864B40">
        <w:t>manager</w:t>
      </w:r>
      <w:r>
        <w:tab/>
      </w:r>
      <w:r w:rsidR="00864B40">
        <w:t>Signed</w:t>
      </w:r>
      <w:r>
        <w:tab/>
      </w:r>
      <w:r w:rsidR="00864B40">
        <w:t>Date</w:t>
      </w:r>
      <w:r>
        <w:tab/>
      </w:r>
    </w:p>
    <w:sectPr w:rsidR="00864B40" w:rsidRPr="00DF5930" w:rsidSect="003D7F59">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8774" w14:textId="77777777" w:rsidR="001C4256" w:rsidRDefault="001C4256">
      <w:r>
        <w:separator/>
      </w:r>
    </w:p>
  </w:endnote>
  <w:endnote w:type="continuationSeparator" w:id="0">
    <w:p w14:paraId="0BE6E938" w14:textId="77777777" w:rsidR="001C4256" w:rsidRDefault="001C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4203" w14:textId="478F70E3" w:rsidR="002365AE" w:rsidRPr="006B0A4D" w:rsidRDefault="006B0A4D" w:rsidP="00864B40">
    <w:pPr>
      <w:pStyle w:val="Footer"/>
      <w:tabs>
        <w:tab w:val="clear" w:pos="4320"/>
        <w:tab w:val="clear" w:pos="8640"/>
        <w:tab w:val="center" w:pos="2552"/>
        <w:tab w:val="right" w:pos="9356"/>
      </w:tabs>
      <w:spacing w:after="0" w:line="240" w:lineRule="auto"/>
      <w:rPr>
        <w:sz w:val="20"/>
      </w:rPr>
    </w:pPr>
    <w:r w:rsidRPr="008D129F">
      <w:rPr>
        <w:sz w:val="20"/>
      </w:rPr>
      <w:t>Quaker</w:t>
    </w:r>
    <w:r>
      <w:rPr>
        <w:sz w:val="20"/>
      </w:rPr>
      <w:t xml:space="preserve"> employers resource – </w:t>
    </w:r>
    <w:r w:rsidR="00DE4E39">
      <w:rPr>
        <w:sz w:val="20"/>
      </w:rPr>
      <w:t xml:space="preserve">example </w:t>
    </w:r>
    <w:r w:rsidR="00864B40">
      <w:rPr>
        <w:sz w:val="20"/>
      </w:rPr>
      <w:t>volunteer agreement</w:t>
    </w:r>
    <w:r w:rsidR="002365AE">
      <w:rPr>
        <w:sz w:val="20"/>
      </w:rPr>
      <w:tab/>
      <w:t>0</w:t>
    </w:r>
    <w:r w:rsidR="001C7BC7">
      <w:rPr>
        <w:sz w:val="20"/>
      </w:rPr>
      <w:t>4</w:t>
    </w:r>
    <w:r w:rsidR="002365AE">
      <w:rPr>
        <w:sz w:val="20"/>
      </w:rPr>
      <w:t>-20</w:t>
    </w:r>
    <w:r w:rsidR="001C7BC7">
      <w:rPr>
        <w:sz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E7E3" w14:textId="77777777" w:rsidR="001C4256" w:rsidRDefault="001C4256">
      <w:r>
        <w:separator/>
      </w:r>
    </w:p>
  </w:footnote>
  <w:footnote w:type="continuationSeparator" w:id="0">
    <w:p w14:paraId="2FB1FD20" w14:textId="77777777" w:rsidR="001C4256" w:rsidRDefault="001C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0D53" w14:textId="23333853" w:rsidR="005E1FCA" w:rsidRDefault="00631CB5" w:rsidP="00631CB5">
    <w:pPr>
      <w:pStyle w:val="Heading1"/>
    </w:pPr>
    <w:r>
      <w:rPr>
        <w:noProof/>
        <w:lang w:val="en-GB"/>
      </w:rPr>
      <w:drawing>
        <wp:anchor distT="0" distB="0" distL="114300" distR="114300" simplePos="0" relativeHeight="251659264" behindDoc="1" locked="0" layoutInCell="1" allowOverlap="1" wp14:anchorId="534105A1" wp14:editId="760A3BA0">
          <wp:simplePos x="0" y="0"/>
          <wp:positionH relativeFrom="margin">
            <wp:posOffset>4653280</wp:posOffset>
          </wp:positionH>
          <wp:positionV relativeFrom="paragraph">
            <wp:posOffset>6985</wp:posOffset>
          </wp:positionV>
          <wp:extent cx="1079500" cy="1888490"/>
          <wp:effectExtent l="0" t="0" r="6350" b="0"/>
          <wp:wrapTight wrapText="bothSides">
            <wp:wrapPolygon edited="0">
              <wp:start x="0" y="0"/>
              <wp:lineTo x="0" y="21353"/>
              <wp:lineTo x="21346" y="21353"/>
              <wp:lineTo x="21346" y="0"/>
              <wp:lineTo x="0" y="0"/>
            </wp:wrapPolygon>
          </wp:wrapTight>
          <wp:docPr id="2" name="Picture 2"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888490"/>
                  </a:xfrm>
                  <a:prstGeom prst="rect">
                    <a:avLst/>
                  </a:prstGeom>
                </pic:spPr>
              </pic:pic>
            </a:graphicData>
          </a:graphic>
          <wp14:sizeRelH relativeFrom="margin">
            <wp14:pctWidth>0</wp14:pctWidth>
          </wp14:sizeRelH>
          <wp14:sizeRelV relativeFrom="margin">
            <wp14:pctHeight>0</wp14:pctHeight>
          </wp14:sizeRelV>
        </wp:anchor>
      </w:drawing>
    </w:r>
    <w:r>
      <w:t>Example Volunteer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6BF"/>
    <w:multiLevelType w:val="hybridMultilevel"/>
    <w:tmpl w:val="84B24ABC"/>
    <w:lvl w:ilvl="0" w:tplc="90688D4E">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320754A"/>
    <w:multiLevelType w:val="hybridMultilevel"/>
    <w:tmpl w:val="BBF8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E554F"/>
    <w:multiLevelType w:val="hybridMultilevel"/>
    <w:tmpl w:val="FBA48E66"/>
    <w:lvl w:ilvl="0" w:tplc="F5A43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70D03"/>
    <w:multiLevelType w:val="hybridMultilevel"/>
    <w:tmpl w:val="BBF8C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8DC03F1"/>
    <w:multiLevelType w:val="hybridMultilevel"/>
    <w:tmpl w:val="D78A880C"/>
    <w:lvl w:ilvl="0" w:tplc="5D68C4D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4"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BE47AFF"/>
    <w:multiLevelType w:val="hybridMultilevel"/>
    <w:tmpl w:val="91F4EA7A"/>
    <w:lvl w:ilvl="0" w:tplc="5D68C4D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8"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F513B16"/>
    <w:multiLevelType w:val="hybridMultilevel"/>
    <w:tmpl w:val="00BEBB22"/>
    <w:lvl w:ilvl="0" w:tplc="34CE338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8A700F"/>
    <w:multiLevelType w:val="hybridMultilevel"/>
    <w:tmpl w:val="9348B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16cid:durableId="560140577">
    <w:abstractNumId w:val="7"/>
  </w:num>
  <w:num w:numId="2" w16cid:durableId="1303459098">
    <w:abstractNumId w:val="15"/>
  </w:num>
  <w:num w:numId="3" w16cid:durableId="915363744">
    <w:abstractNumId w:val="1"/>
  </w:num>
  <w:num w:numId="4" w16cid:durableId="1701281095">
    <w:abstractNumId w:val="5"/>
  </w:num>
  <w:num w:numId="5" w16cid:durableId="45036663">
    <w:abstractNumId w:val="9"/>
  </w:num>
  <w:num w:numId="6" w16cid:durableId="1712877201">
    <w:abstractNumId w:val="19"/>
  </w:num>
  <w:num w:numId="7" w16cid:durableId="47386144">
    <w:abstractNumId w:val="17"/>
  </w:num>
  <w:num w:numId="8" w16cid:durableId="1991980696">
    <w:abstractNumId w:val="10"/>
  </w:num>
  <w:num w:numId="9" w16cid:durableId="472521965">
    <w:abstractNumId w:val="14"/>
  </w:num>
  <w:num w:numId="10" w16cid:durableId="1083910942">
    <w:abstractNumId w:val="18"/>
  </w:num>
  <w:num w:numId="11" w16cid:durableId="1985428810">
    <w:abstractNumId w:val="6"/>
  </w:num>
  <w:num w:numId="12" w16cid:durableId="919143935">
    <w:abstractNumId w:val="12"/>
  </w:num>
  <w:num w:numId="13" w16cid:durableId="733234049">
    <w:abstractNumId w:val="22"/>
  </w:num>
  <w:num w:numId="14" w16cid:durableId="1985155086">
    <w:abstractNumId w:val="13"/>
  </w:num>
  <w:num w:numId="15" w16cid:durableId="196281056">
    <w:abstractNumId w:val="8"/>
  </w:num>
  <w:num w:numId="16" w16cid:durableId="300813670">
    <w:abstractNumId w:val="0"/>
  </w:num>
  <w:num w:numId="17" w16cid:durableId="1068767260">
    <w:abstractNumId w:val="11"/>
  </w:num>
  <w:num w:numId="18" w16cid:durableId="1825507817">
    <w:abstractNumId w:val="16"/>
  </w:num>
  <w:num w:numId="19" w16cid:durableId="577859924">
    <w:abstractNumId w:val="4"/>
  </w:num>
  <w:num w:numId="20" w16cid:durableId="2041971099">
    <w:abstractNumId w:val="21"/>
  </w:num>
  <w:num w:numId="21" w16cid:durableId="2084403522">
    <w:abstractNumId w:val="2"/>
  </w:num>
  <w:num w:numId="22" w16cid:durableId="338242320">
    <w:abstractNumId w:val="20"/>
  </w:num>
  <w:num w:numId="23" w16cid:durableId="567500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22391"/>
    <w:rsid w:val="00077F11"/>
    <w:rsid w:val="00087185"/>
    <w:rsid w:val="000C4375"/>
    <w:rsid w:val="000C7E79"/>
    <w:rsid w:val="001029EB"/>
    <w:rsid w:val="00103D9B"/>
    <w:rsid w:val="001249AE"/>
    <w:rsid w:val="001258B6"/>
    <w:rsid w:val="001B6EF7"/>
    <w:rsid w:val="001C4256"/>
    <w:rsid w:val="001C7BC7"/>
    <w:rsid w:val="001F29AF"/>
    <w:rsid w:val="00207CAF"/>
    <w:rsid w:val="00233FA9"/>
    <w:rsid w:val="002365AE"/>
    <w:rsid w:val="00285593"/>
    <w:rsid w:val="0029169A"/>
    <w:rsid w:val="00295F76"/>
    <w:rsid w:val="002E7703"/>
    <w:rsid w:val="002F3BB6"/>
    <w:rsid w:val="00305195"/>
    <w:rsid w:val="00383596"/>
    <w:rsid w:val="003840F5"/>
    <w:rsid w:val="003851F4"/>
    <w:rsid w:val="003A3E46"/>
    <w:rsid w:val="003B4F62"/>
    <w:rsid w:val="003D29E6"/>
    <w:rsid w:val="003D7F59"/>
    <w:rsid w:val="003E5012"/>
    <w:rsid w:val="00410CE1"/>
    <w:rsid w:val="00440851"/>
    <w:rsid w:val="00440A42"/>
    <w:rsid w:val="00442D54"/>
    <w:rsid w:val="00462F04"/>
    <w:rsid w:val="004B5E5E"/>
    <w:rsid w:val="004C4B27"/>
    <w:rsid w:val="004C6B01"/>
    <w:rsid w:val="005264EF"/>
    <w:rsid w:val="00526989"/>
    <w:rsid w:val="0053563A"/>
    <w:rsid w:val="00561662"/>
    <w:rsid w:val="005D30B2"/>
    <w:rsid w:val="005E1FCA"/>
    <w:rsid w:val="005F7D18"/>
    <w:rsid w:val="00631CB5"/>
    <w:rsid w:val="006411CC"/>
    <w:rsid w:val="00642DFB"/>
    <w:rsid w:val="00677E2A"/>
    <w:rsid w:val="0068749E"/>
    <w:rsid w:val="00692903"/>
    <w:rsid w:val="006958A6"/>
    <w:rsid w:val="006B0A4D"/>
    <w:rsid w:val="006B6946"/>
    <w:rsid w:val="00737BE8"/>
    <w:rsid w:val="007F38CB"/>
    <w:rsid w:val="00804CBA"/>
    <w:rsid w:val="00823CD3"/>
    <w:rsid w:val="00837673"/>
    <w:rsid w:val="00864B40"/>
    <w:rsid w:val="008B3680"/>
    <w:rsid w:val="008E67D3"/>
    <w:rsid w:val="008F7F8B"/>
    <w:rsid w:val="009125A8"/>
    <w:rsid w:val="009161E2"/>
    <w:rsid w:val="00923861"/>
    <w:rsid w:val="00961541"/>
    <w:rsid w:val="00974E23"/>
    <w:rsid w:val="00990281"/>
    <w:rsid w:val="00994D24"/>
    <w:rsid w:val="009A04A7"/>
    <w:rsid w:val="00A26832"/>
    <w:rsid w:val="00A57D05"/>
    <w:rsid w:val="00A63EF0"/>
    <w:rsid w:val="00A803A6"/>
    <w:rsid w:val="00AF2723"/>
    <w:rsid w:val="00AF5A02"/>
    <w:rsid w:val="00B055A5"/>
    <w:rsid w:val="00B23678"/>
    <w:rsid w:val="00B61B89"/>
    <w:rsid w:val="00B61D29"/>
    <w:rsid w:val="00B66CFB"/>
    <w:rsid w:val="00B710FF"/>
    <w:rsid w:val="00B906CB"/>
    <w:rsid w:val="00BA36AF"/>
    <w:rsid w:val="00BC53EE"/>
    <w:rsid w:val="00C06FCF"/>
    <w:rsid w:val="00C113C6"/>
    <w:rsid w:val="00C3684D"/>
    <w:rsid w:val="00C97384"/>
    <w:rsid w:val="00D038DB"/>
    <w:rsid w:val="00D144EC"/>
    <w:rsid w:val="00D76D8B"/>
    <w:rsid w:val="00DE04DB"/>
    <w:rsid w:val="00DE3A40"/>
    <w:rsid w:val="00DE4E39"/>
    <w:rsid w:val="00E12E96"/>
    <w:rsid w:val="00E409B0"/>
    <w:rsid w:val="00E81CE5"/>
    <w:rsid w:val="00E95BC1"/>
    <w:rsid w:val="00EB6F83"/>
    <w:rsid w:val="00F40674"/>
    <w:rsid w:val="00F4563D"/>
    <w:rsid w:val="00F56224"/>
    <w:rsid w:val="00F96B39"/>
    <w:rsid w:val="00FA045F"/>
    <w:rsid w:val="00FA468D"/>
    <w:rsid w:val="00FC5B6A"/>
    <w:rsid w:val="00FD1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806F9"/>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FD1396"/>
    <w:pPr>
      <w:keepNext/>
      <w:spacing w:before="200"/>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1249AE"/>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1249AE"/>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HeaderChar">
    <w:name w:val="Header Char"/>
    <w:basedOn w:val="DefaultParagraphFont"/>
    <w:link w:val="Header"/>
    <w:rsid w:val="00FD1396"/>
    <w:rPr>
      <w:rFonts w:ascii="Arial" w:hAnsi="Arial"/>
      <w:sz w:val="24"/>
      <w:lang w:val="en-US"/>
    </w:r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paragraph" w:customStyle="1" w:styleId="Textbox">
    <w:name w:val="Text box"/>
    <w:basedOn w:val="Header"/>
    <w:link w:val="TextboxChar"/>
    <w:qFormat/>
    <w:rsid w:val="00FD1396"/>
    <w:pPr>
      <w:tabs>
        <w:tab w:val="clear" w:pos="4320"/>
        <w:tab w:val="clear" w:pos="8640"/>
      </w:tabs>
      <w:spacing w:before="120" w:after="120"/>
    </w:pPr>
    <w:rPr>
      <w:rFonts w:cs="Arial"/>
      <w:szCs w:val="22"/>
    </w:rPr>
  </w:style>
  <w:style w:type="character" w:customStyle="1" w:styleId="TextboxChar">
    <w:name w:val="Text box Char"/>
    <w:basedOn w:val="HeaderChar"/>
    <w:link w:val="Textbox"/>
    <w:rsid w:val="00FD1396"/>
    <w:rPr>
      <w:rFonts w:ascii="Arial" w:hAnsi="Arial" w:cs="Arial"/>
      <w:sz w:val="24"/>
      <w:szCs w:val="22"/>
      <w:lang w:val="en-US"/>
    </w:rPr>
  </w:style>
  <w:style w:type="paragraph" w:customStyle="1" w:styleId="Default">
    <w:name w:val="Default"/>
    <w:rsid w:val="00864B40"/>
    <w:pPr>
      <w:autoSpaceDE w:val="0"/>
      <w:autoSpaceDN w:val="0"/>
      <w:adjustRightInd w:val="0"/>
    </w:pPr>
    <w:rPr>
      <w:rFonts w:ascii="Arial" w:eastAsiaTheme="minorEastAsia" w:hAnsi="Arial" w:cs="Arial"/>
      <w:color w:val="000000"/>
      <w:sz w:val="24"/>
      <w:szCs w:val="24"/>
    </w:rPr>
  </w:style>
  <w:style w:type="paragraph" w:customStyle="1" w:styleId="BWBBody">
    <w:name w:val="BWBBody"/>
    <w:basedOn w:val="Normal"/>
    <w:link w:val="BWBBodyChar"/>
    <w:rsid w:val="00864B40"/>
    <w:pPr>
      <w:spacing w:after="240" w:line="240" w:lineRule="auto"/>
      <w:jc w:val="both"/>
    </w:pPr>
    <w:rPr>
      <w:rFonts w:ascii="Times New Roman" w:hAnsi="Times New Roman"/>
      <w:snapToGrid w:val="0"/>
      <w:szCs w:val="26"/>
      <w:lang w:val="en-GB" w:eastAsia="en-US"/>
    </w:rPr>
  </w:style>
  <w:style w:type="character" w:customStyle="1" w:styleId="BWBBodyChar">
    <w:name w:val="BWBBody Char"/>
    <w:link w:val="BWBBody"/>
    <w:rsid w:val="00864B40"/>
    <w:rPr>
      <w:snapToGrid w:val="0"/>
      <w:sz w:val="24"/>
      <w:szCs w:val="26"/>
      <w:lang w:eastAsia="en-US"/>
    </w:rPr>
  </w:style>
  <w:style w:type="paragraph" w:customStyle="1" w:styleId="Bodyclause">
    <w:name w:val="Body  clause"/>
    <w:basedOn w:val="Normal"/>
    <w:next w:val="Heading1"/>
    <w:rsid w:val="00864B40"/>
    <w:pPr>
      <w:spacing w:before="120" w:after="120" w:line="300" w:lineRule="atLeast"/>
      <w:ind w:left="720"/>
      <w:jc w:val="both"/>
    </w:pPr>
    <w:rPr>
      <w:rFonts w:ascii="Times New Roman" w:hAnsi="Times New Roman"/>
      <w:sz w:val="22"/>
      <w:lang w:val="en-GB" w:eastAsia="en-US"/>
    </w:rPr>
  </w:style>
  <w:style w:type="paragraph" w:customStyle="1" w:styleId="Numberedlist">
    <w:name w:val="Numbered list"/>
    <w:basedOn w:val="Bulletlist"/>
    <w:link w:val="NumberedlistChar"/>
    <w:qFormat/>
    <w:rsid w:val="00C3684D"/>
    <w:pPr>
      <w:numPr>
        <w:numId w:val="23"/>
      </w:numPr>
    </w:pPr>
  </w:style>
  <w:style w:type="character" w:customStyle="1" w:styleId="NumberedlistChar">
    <w:name w:val="Numbered list Char"/>
    <w:basedOn w:val="BulletlistChar"/>
    <w:link w:val="Numberedlist"/>
    <w:rsid w:val="00C3684D"/>
    <w:rPr>
      <w:rFonts w:ascii="Arial" w:hAnsi="Arial"/>
      <w:sz w:val="24"/>
      <w:lang w:val="en-US"/>
    </w:rPr>
  </w:style>
  <w:style w:type="paragraph" w:styleId="Revision">
    <w:name w:val="Revision"/>
    <w:hidden/>
    <w:uiPriority w:val="99"/>
    <w:semiHidden/>
    <w:rsid w:val="000C4375"/>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ker.org.uk/employ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22D60-618C-4AE1-92C9-0E60125FE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16</cp:revision>
  <cp:lastPrinted>2010-02-05T14:03:00Z</cp:lastPrinted>
  <dcterms:created xsi:type="dcterms:W3CDTF">2018-06-04T14:13:00Z</dcterms:created>
  <dcterms:modified xsi:type="dcterms:W3CDTF">2023-05-12T10:32:00Z</dcterms:modified>
  <cp:version>1.0</cp:version>
</cp:coreProperties>
</file>